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41AD8" w14:textId="77777777" w:rsidR="00B4478F" w:rsidRDefault="00B4478F" w:rsidP="00B4478F">
      <w:pPr>
        <w:jc w:val="right"/>
        <w:rPr>
          <w:rFonts w:ascii="Verdana Bold" w:eastAsia="Arial" w:hAnsi="Verdana Bold" w:cs="Arial"/>
          <w:b/>
          <w:sz w:val="32"/>
          <w:szCs w:val="22"/>
        </w:rPr>
      </w:pPr>
      <w:r>
        <w:rPr>
          <w:rFonts w:ascii="Verdana" w:hAnsi="Verdana"/>
          <w:noProof/>
        </w:rPr>
        <w:drawing>
          <wp:inline distT="0" distB="0" distL="0" distR="0" wp14:anchorId="4BA2A25C" wp14:editId="393B8CC6">
            <wp:extent cx="1576581" cy="890414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Marlowe_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139" cy="89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67C4D" w14:textId="77777777" w:rsidR="00B4478F" w:rsidRPr="00775ED8" w:rsidRDefault="00B4478F" w:rsidP="00B4478F">
      <w:pPr>
        <w:rPr>
          <w:rFonts w:ascii="Verdana Bold" w:eastAsia="Arial" w:hAnsi="Verdana Bold" w:cs="Arial"/>
          <w:sz w:val="32"/>
          <w:szCs w:val="22"/>
        </w:rPr>
      </w:pPr>
      <w:r w:rsidRPr="00775ED8">
        <w:rPr>
          <w:rFonts w:ascii="Verdana Bold" w:eastAsia="Arial" w:hAnsi="Verdana Bold" w:cs="Arial"/>
          <w:b/>
          <w:sz w:val="32"/>
          <w:szCs w:val="22"/>
        </w:rPr>
        <w:t>Job Description</w:t>
      </w:r>
    </w:p>
    <w:p w14:paraId="6E8B79C6" w14:textId="77777777" w:rsidR="00B4478F" w:rsidRPr="00BC6031" w:rsidRDefault="00B4478F" w:rsidP="00B4478F">
      <w:pPr>
        <w:rPr>
          <w:rFonts w:ascii="Verdana" w:hAnsi="Verdana"/>
          <w:sz w:val="24"/>
          <w:szCs w:val="22"/>
        </w:rPr>
      </w:pPr>
    </w:p>
    <w:tbl>
      <w:tblPr>
        <w:tblW w:w="94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6231"/>
      </w:tblGrid>
      <w:tr w:rsidR="00B4478F" w:rsidRPr="00BC6031" w14:paraId="59A0EAB8" w14:textId="77777777" w:rsidTr="00AF3B77">
        <w:trPr>
          <w:trHeight w:val="440"/>
        </w:trPr>
        <w:tc>
          <w:tcPr>
            <w:tcW w:w="9424" w:type="dxa"/>
            <w:gridSpan w:val="2"/>
            <w:shd w:val="clear" w:color="auto" w:fill="E0E0E0"/>
            <w:vAlign w:val="center"/>
          </w:tcPr>
          <w:p w14:paraId="77CB9F08" w14:textId="77777777" w:rsidR="00B4478F" w:rsidRPr="00BC6031" w:rsidRDefault="00B4478F" w:rsidP="00B73795">
            <w:pPr>
              <w:spacing w:before="120" w:after="120"/>
              <w:rPr>
                <w:rFonts w:ascii="Verdana" w:eastAsia="Arial" w:hAnsi="Verdana" w:cs="Arial"/>
                <w:sz w:val="24"/>
                <w:szCs w:val="22"/>
              </w:rPr>
            </w:pPr>
            <w:r w:rsidRPr="00BC6031">
              <w:rPr>
                <w:rFonts w:ascii="Verdana" w:eastAsia="Arial" w:hAnsi="Verdana" w:cs="Arial"/>
                <w:b/>
                <w:sz w:val="24"/>
                <w:szCs w:val="22"/>
              </w:rPr>
              <w:t>POST DETAILS</w:t>
            </w:r>
          </w:p>
        </w:tc>
      </w:tr>
      <w:tr w:rsidR="00B4478F" w:rsidRPr="00BC6031" w14:paraId="78A2B537" w14:textId="77777777" w:rsidTr="00AF3B77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0D597594" w14:textId="77777777" w:rsidR="00B4478F" w:rsidRPr="00BC6031" w:rsidRDefault="00B4478F" w:rsidP="00B73795">
            <w:pPr>
              <w:spacing w:before="120" w:after="120"/>
              <w:rPr>
                <w:rFonts w:ascii="Verdana" w:eastAsia="Arial" w:hAnsi="Verdana" w:cs="Arial"/>
                <w:sz w:val="24"/>
                <w:szCs w:val="22"/>
              </w:rPr>
            </w:pPr>
            <w:r w:rsidRPr="00BC6031">
              <w:rPr>
                <w:rFonts w:ascii="Verdana" w:eastAsia="Arial" w:hAnsi="Verdana" w:cs="Arial"/>
                <w:b/>
                <w:sz w:val="24"/>
                <w:szCs w:val="22"/>
              </w:rPr>
              <w:t>Organisation</w:t>
            </w:r>
          </w:p>
        </w:tc>
        <w:tc>
          <w:tcPr>
            <w:tcW w:w="6231" w:type="dxa"/>
            <w:shd w:val="clear" w:color="auto" w:fill="FFFFFF"/>
            <w:vAlign w:val="center"/>
          </w:tcPr>
          <w:p w14:paraId="3C007559" w14:textId="77777777" w:rsidR="00B4478F" w:rsidRPr="00BC6031" w:rsidRDefault="00B4478F" w:rsidP="00B73795">
            <w:pPr>
              <w:spacing w:before="120" w:after="120"/>
              <w:rPr>
                <w:rFonts w:ascii="Verdana" w:eastAsia="Arial" w:hAnsi="Verdana" w:cs="Arial"/>
                <w:sz w:val="24"/>
                <w:szCs w:val="22"/>
              </w:rPr>
            </w:pPr>
            <w:r>
              <w:rPr>
                <w:rFonts w:ascii="Verdana" w:eastAsia="Arial" w:hAnsi="Verdana" w:cs="Arial"/>
                <w:sz w:val="24"/>
                <w:szCs w:val="22"/>
              </w:rPr>
              <w:t>The Marlowe Trust</w:t>
            </w:r>
          </w:p>
        </w:tc>
      </w:tr>
      <w:tr w:rsidR="00B4478F" w:rsidRPr="00BC6031" w14:paraId="1521FC69" w14:textId="77777777" w:rsidTr="00AF3B77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150EEFAD" w14:textId="77777777" w:rsidR="00B4478F" w:rsidRDefault="00B4478F" w:rsidP="00B73795">
            <w:pPr>
              <w:spacing w:before="120" w:after="120"/>
              <w:rPr>
                <w:rFonts w:ascii="Verdana" w:eastAsia="Arial" w:hAnsi="Verdana" w:cs="Arial"/>
                <w:b/>
                <w:sz w:val="24"/>
                <w:szCs w:val="22"/>
              </w:rPr>
            </w:pPr>
            <w:r>
              <w:rPr>
                <w:rFonts w:ascii="Verdana" w:eastAsia="Arial" w:hAnsi="Verdana" w:cs="Arial"/>
                <w:b/>
                <w:sz w:val="24"/>
                <w:szCs w:val="22"/>
              </w:rPr>
              <w:t>Location</w:t>
            </w:r>
          </w:p>
        </w:tc>
        <w:tc>
          <w:tcPr>
            <w:tcW w:w="6231" w:type="dxa"/>
            <w:vAlign w:val="center"/>
          </w:tcPr>
          <w:p w14:paraId="790D7A83" w14:textId="77777777" w:rsidR="00B4478F" w:rsidRDefault="00B4478F" w:rsidP="00B73795">
            <w:pPr>
              <w:spacing w:before="120" w:after="120"/>
              <w:rPr>
                <w:rFonts w:ascii="Verdana" w:eastAsia="Arial" w:hAnsi="Verdana" w:cs="Arial"/>
                <w:sz w:val="24"/>
                <w:szCs w:val="22"/>
              </w:rPr>
            </w:pPr>
            <w:r>
              <w:rPr>
                <w:rFonts w:ascii="Verdana" w:eastAsia="Arial" w:hAnsi="Verdana" w:cs="Arial"/>
                <w:sz w:val="24"/>
                <w:szCs w:val="22"/>
              </w:rPr>
              <w:t>The Marlowe Theatre and The Kit</w:t>
            </w:r>
          </w:p>
        </w:tc>
      </w:tr>
      <w:tr w:rsidR="00B4478F" w:rsidRPr="00BC6031" w14:paraId="127371AB" w14:textId="77777777" w:rsidTr="00AF3B77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53DD15B2" w14:textId="77777777" w:rsidR="00B4478F" w:rsidRPr="00BC6031" w:rsidRDefault="00B4478F" w:rsidP="00B73795">
            <w:pPr>
              <w:spacing w:before="120" w:after="120"/>
              <w:rPr>
                <w:rFonts w:ascii="Verdana" w:eastAsia="Arial" w:hAnsi="Verdana" w:cs="Arial"/>
                <w:sz w:val="24"/>
                <w:szCs w:val="22"/>
              </w:rPr>
            </w:pPr>
            <w:r>
              <w:rPr>
                <w:rFonts w:ascii="Verdana" w:eastAsia="Arial" w:hAnsi="Verdana" w:cs="Arial"/>
                <w:b/>
                <w:sz w:val="24"/>
                <w:szCs w:val="22"/>
              </w:rPr>
              <w:t>Job title</w:t>
            </w:r>
          </w:p>
        </w:tc>
        <w:tc>
          <w:tcPr>
            <w:tcW w:w="6231" w:type="dxa"/>
            <w:vAlign w:val="center"/>
          </w:tcPr>
          <w:p w14:paraId="6396276D" w14:textId="3CBB310E" w:rsidR="00B4478F" w:rsidRPr="00BC6031" w:rsidRDefault="0067194E" w:rsidP="00B73795">
            <w:pPr>
              <w:spacing w:before="120" w:after="120"/>
              <w:rPr>
                <w:rFonts w:ascii="Verdana" w:eastAsia="Arial" w:hAnsi="Verdana" w:cs="Arial"/>
                <w:sz w:val="24"/>
                <w:szCs w:val="22"/>
              </w:rPr>
            </w:pPr>
            <w:r>
              <w:rPr>
                <w:rFonts w:ascii="Verdana" w:eastAsia="Arial" w:hAnsi="Verdana" w:cs="Arial"/>
                <w:sz w:val="24"/>
                <w:szCs w:val="22"/>
              </w:rPr>
              <w:t>Front of House Services Assistant</w:t>
            </w:r>
            <w:r w:rsidR="008D5A33">
              <w:rPr>
                <w:rFonts w:ascii="Verdana" w:eastAsia="Arial" w:hAnsi="Verdana" w:cs="Arial"/>
                <w:sz w:val="24"/>
                <w:szCs w:val="22"/>
              </w:rPr>
              <w:br/>
            </w:r>
            <w:r w:rsidR="008E6F09">
              <w:rPr>
                <w:rFonts w:ascii="Verdana" w:eastAsia="Arial" w:hAnsi="Verdana" w:cs="Arial"/>
                <w:sz w:val="24"/>
                <w:szCs w:val="22"/>
              </w:rPr>
              <w:t>(</w:t>
            </w:r>
            <w:r w:rsidR="008D5A33">
              <w:rPr>
                <w:rFonts w:ascii="Verdana" w:eastAsia="Arial" w:hAnsi="Verdana" w:cs="Arial"/>
                <w:sz w:val="24"/>
                <w:szCs w:val="22"/>
              </w:rPr>
              <w:t>F</w:t>
            </w:r>
            <w:r w:rsidR="00B80928">
              <w:rPr>
                <w:rFonts w:ascii="Verdana" w:eastAsia="Arial" w:hAnsi="Verdana" w:cs="Arial"/>
                <w:sz w:val="24"/>
                <w:szCs w:val="22"/>
              </w:rPr>
              <w:t>ixed term</w:t>
            </w:r>
            <w:r w:rsidR="008D5A33">
              <w:rPr>
                <w:rFonts w:ascii="Verdana" w:eastAsia="Arial" w:hAnsi="Verdana" w:cs="Arial"/>
                <w:sz w:val="24"/>
                <w:szCs w:val="22"/>
              </w:rPr>
              <w:t xml:space="preserve"> from 25 November 2019 to 12 January 2020</w:t>
            </w:r>
            <w:bookmarkStart w:id="0" w:name="_GoBack"/>
            <w:bookmarkEnd w:id="0"/>
            <w:r w:rsidR="008E6F09">
              <w:rPr>
                <w:rFonts w:ascii="Verdana" w:eastAsia="Arial" w:hAnsi="Verdana" w:cs="Arial"/>
                <w:sz w:val="24"/>
                <w:szCs w:val="22"/>
              </w:rPr>
              <w:t>)</w:t>
            </w:r>
          </w:p>
        </w:tc>
      </w:tr>
      <w:tr w:rsidR="00B4478F" w:rsidRPr="00BC6031" w14:paraId="19CE9EB9" w14:textId="77777777" w:rsidTr="00AF3B77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71DC6444" w14:textId="77777777" w:rsidR="00B4478F" w:rsidRPr="00BC6031" w:rsidRDefault="00B4478F" w:rsidP="00B73795">
            <w:pPr>
              <w:rPr>
                <w:rFonts w:ascii="Verdana" w:eastAsia="Arial" w:hAnsi="Verdana" w:cs="Arial"/>
                <w:sz w:val="24"/>
                <w:szCs w:val="22"/>
              </w:rPr>
            </w:pPr>
            <w:r w:rsidRPr="00BC6031">
              <w:rPr>
                <w:rFonts w:ascii="Verdana" w:eastAsia="Arial" w:hAnsi="Verdana" w:cs="Arial"/>
                <w:b/>
                <w:sz w:val="24"/>
                <w:szCs w:val="22"/>
              </w:rPr>
              <w:t>Reports to</w:t>
            </w:r>
          </w:p>
        </w:tc>
        <w:tc>
          <w:tcPr>
            <w:tcW w:w="6231" w:type="dxa"/>
            <w:vAlign w:val="center"/>
          </w:tcPr>
          <w:p w14:paraId="2EFF78EB" w14:textId="0403DC3E" w:rsidR="00B4478F" w:rsidRPr="00BC6031" w:rsidRDefault="0067194E" w:rsidP="00B73795">
            <w:pPr>
              <w:rPr>
                <w:rFonts w:ascii="Verdana" w:eastAsia="Arial" w:hAnsi="Verdana" w:cs="Arial"/>
                <w:sz w:val="24"/>
                <w:szCs w:val="22"/>
              </w:rPr>
            </w:pPr>
            <w:r>
              <w:rPr>
                <w:rFonts w:ascii="Verdana" w:eastAsia="Arial" w:hAnsi="Verdana" w:cs="Arial"/>
                <w:sz w:val="24"/>
                <w:szCs w:val="22"/>
              </w:rPr>
              <w:t>Deputy Front of House Services Manager</w:t>
            </w:r>
          </w:p>
        </w:tc>
      </w:tr>
      <w:tr w:rsidR="00B4478F" w:rsidRPr="00BC6031" w14:paraId="7D2EDD44" w14:textId="77777777" w:rsidTr="00AF3B77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26ABE066" w14:textId="77777777" w:rsidR="00B4478F" w:rsidRPr="00775ED8" w:rsidRDefault="00B4478F" w:rsidP="00B73795">
            <w:pPr>
              <w:rPr>
                <w:rFonts w:ascii="Verdana" w:eastAsia="Arial" w:hAnsi="Verdana" w:cs="Arial"/>
                <w:b/>
                <w:sz w:val="24"/>
                <w:szCs w:val="22"/>
              </w:rPr>
            </w:pPr>
            <w:r w:rsidRPr="00775ED8">
              <w:rPr>
                <w:rFonts w:ascii="Verdana" w:eastAsia="Arial" w:hAnsi="Verdana" w:cs="Arial"/>
                <w:b/>
                <w:sz w:val="24"/>
                <w:szCs w:val="22"/>
              </w:rPr>
              <w:t>Salary</w:t>
            </w:r>
          </w:p>
        </w:tc>
        <w:tc>
          <w:tcPr>
            <w:tcW w:w="6231" w:type="dxa"/>
            <w:shd w:val="clear" w:color="auto" w:fill="FFFFFF"/>
            <w:vAlign w:val="center"/>
          </w:tcPr>
          <w:p w14:paraId="2ACC5D95" w14:textId="40818CD1" w:rsidR="00B4478F" w:rsidRPr="00BC6031" w:rsidRDefault="00B80928" w:rsidP="00B73795">
            <w:pPr>
              <w:rPr>
                <w:rFonts w:ascii="Verdana" w:eastAsia="Arial" w:hAnsi="Verdana" w:cs="Arial"/>
                <w:sz w:val="24"/>
                <w:szCs w:val="22"/>
              </w:rPr>
            </w:pPr>
            <w:r>
              <w:rPr>
                <w:rFonts w:ascii="Verdana" w:eastAsia="Arial" w:hAnsi="Verdana" w:cs="Arial"/>
                <w:sz w:val="24"/>
                <w:szCs w:val="22"/>
              </w:rPr>
              <w:t>£9 per hour</w:t>
            </w:r>
          </w:p>
        </w:tc>
      </w:tr>
    </w:tbl>
    <w:p w14:paraId="09EB6621" w14:textId="77777777" w:rsidR="00B4478F" w:rsidRPr="00BC6031" w:rsidRDefault="00B4478F" w:rsidP="00B4478F">
      <w:pPr>
        <w:rPr>
          <w:rFonts w:ascii="Verdana" w:eastAsia="Arial" w:hAnsi="Verdana" w:cs="Arial"/>
          <w:sz w:val="24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4478F" w:rsidRPr="00BC6031" w14:paraId="3C3538C4" w14:textId="77777777" w:rsidTr="00B73795">
        <w:trPr>
          <w:trHeight w:val="440"/>
          <w:jc w:val="center"/>
        </w:trPr>
        <w:tc>
          <w:tcPr>
            <w:tcW w:w="9464" w:type="dxa"/>
            <w:shd w:val="clear" w:color="auto" w:fill="E0E0E0"/>
            <w:vAlign w:val="center"/>
          </w:tcPr>
          <w:p w14:paraId="26B9AD2C" w14:textId="77777777" w:rsidR="00B4478F" w:rsidRPr="00BC6031" w:rsidRDefault="00B4478F" w:rsidP="00B73795">
            <w:pPr>
              <w:rPr>
                <w:rFonts w:ascii="Verdana" w:eastAsia="Arial" w:hAnsi="Verdana" w:cs="Arial"/>
                <w:sz w:val="24"/>
                <w:szCs w:val="22"/>
              </w:rPr>
            </w:pPr>
            <w:r w:rsidRPr="00BC6031">
              <w:rPr>
                <w:rFonts w:ascii="Verdana" w:eastAsia="Arial" w:hAnsi="Verdana" w:cs="Arial"/>
                <w:b/>
                <w:sz w:val="24"/>
                <w:szCs w:val="22"/>
              </w:rPr>
              <w:t>JOB PURPOSE</w:t>
            </w:r>
          </w:p>
        </w:tc>
      </w:tr>
      <w:tr w:rsidR="00B4478F" w:rsidRPr="00BC6031" w14:paraId="160D63E5" w14:textId="77777777" w:rsidTr="00B73795">
        <w:trPr>
          <w:jc w:val="center"/>
        </w:trPr>
        <w:tc>
          <w:tcPr>
            <w:tcW w:w="9464" w:type="dxa"/>
            <w:tcBorders>
              <w:bottom w:val="single" w:sz="4" w:space="0" w:color="000000"/>
            </w:tcBorders>
            <w:vAlign w:val="center"/>
          </w:tcPr>
          <w:p w14:paraId="60CF917D" w14:textId="4D0F4C00" w:rsidR="00B4478F" w:rsidRPr="00D31CDA" w:rsidRDefault="00E008EE" w:rsidP="00D31CDA">
            <w:pPr>
              <w:spacing w:before="120" w:after="120"/>
              <w:rPr>
                <w:rFonts w:ascii="Verdana" w:eastAsia="Arial" w:hAnsi="Verdana" w:cs="Arial"/>
                <w:sz w:val="24"/>
                <w:szCs w:val="22"/>
              </w:rPr>
            </w:pPr>
            <w:r w:rsidRPr="00D31CDA">
              <w:rPr>
                <w:rFonts w:ascii="Verdana" w:hAnsi="Verdana"/>
                <w:sz w:val="24"/>
              </w:rPr>
              <w:t>To support the Front of House Services Manager in providing an excellent and safe customer experience for all patrons of The Marlowe Theatre, which meet the overall objectives of the organisation.</w:t>
            </w:r>
          </w:p>
        </w:tc>
      </w:tr>
    </w:tbl>
    <w:p w14:paraId="1ABE08DB" w14:textId="77777777" w:rsidR="00B4478F" w:rsidRPr="00BC6031" w:rsidRDefault="00B4478F" w:rsidP="00B4478F">
      <w:pPr>
        <w:rPr>
          <w:rFonts w:ascii="Verdana" w:eastAsia="Arial" w:hAnsi="Verdana" w:cs="Arial"/>
          <w:sz w:val="24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4478F" w:rsidRPr="00BC6031" w14:paraId="03CA31E5" w14:textId="77777777" w:rsidTr="00B73795">
        <w:trPr>
          <w:jc w:val="center"/>
        </w:trPr>
        <w:tc>
          <w:tcPr>
            <w:tcW w:w="9464" w:type="dxa"/>
            <w:shd w:val="clear" w:color="auto" w:fill="E0E0E0"/>
            <w:vAlign w:val="center"/>
          </w:tcPr>
          <w:p w14:paraId="07668A09" w14:textId="77777777" w:rsidR="00B4478F" w:rsidRPr="00BC6031" w:rsidRDefault="00B4478F" w:rsidP="00B73795">
            <w:pPr>
              <w:spacing w:before="240"/>
              <w:rPr>
                <w:rFonts w:ascii="Verdana" w:eastAsia="Arial" w:hAnsi="Verdana" w:cs="Arial"/>
                <w:sz w:val="24"/>
                <w:szCs w:val="22"/>
              </w:rPr>
            </w:pPr>
            <w:r w:rsidRPr="00BC6031">
              <w:rPr>
                <w:rFonts w:ascii="Verdana" w:eastAsia="Arial" w:hAnsi="Verdana" w:cs="Arial"/>
                <w:b/>
                <w:sz w:val="24"/>
                <w:szCs w:val="22"/>
              </w:rPr>
              <w:t>PRINCIPAL ACCOUNTABILITIES</w:t>
            </w:r>
          </w:p>
        </w:tc>
      </w:tr>
      <w:tr w:rsidR="00B4478F" w:rsidRPr="00BC6031" w14:paraId="5936055E" w14:textId="77777777" w:rsidTr="00B73795">
        <w:trPr>
          <w:jc w:val="center"/>
        </w:trPr>
        <w:tc>
          <w:tcPr>
            <w:tcW w:w="9464" w:type="dxa"/>
            <w:tcBorders>
              <w:bottom w:val="single" w:sz="4" w:space="0" w:color="000000"/>
            </w:tcBorders>
            <w:vAlign w:val="center"/>
          </w:tcPr>
          <w:p w14:paraId="6229D13D" w14:textId="77777777" w:rsidR="00D31CDA" w:rsidRPr="00D31CDA" w:rsidRDefault="00E008EE" w:rsidP="00D31CDA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ascii="Verdana" w:hAnsi="Verdana"/>
                <w:sz w:val="24"/>
                <w:szCs w:val="22"/>
              </w:rPr>
            </w:pPr>
            <w:r w:rsidRPr="00D31CDA">
              <w:rPr>
                <w:rFonts w:ascii="Verdana" w:hAnsi="Verdana"/>
                <w:sz w:val="24"/>
              </w:rPr>
              <w:t>To usher customers in the theatre’s auditoria and to support the Front of House Services Manager in ensuring they comply with theatre policy.</w:t>
            </w:r>
          </w:p>
          <w:p w14:paraId="1255E361" w14:textId="77777777" w:rsidR="00D31CDA" w:rsidRPr="00D31CDA" w:rsidRDefault="00E008EE" w:rsidP="00D31CDA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ascii="Verdana" w:hAnsi="Verdana"/>
                <w:sz w:val="24"/>
                <w:szCs w:val="22"/>
              </w:rPr>
            </w:pPr>
            <w:r w:rsidRPr="00D31CDA">
              <w:rPr>
                <w:rFonts w:ascii="Verdana" w:hAnsi="Verdana"/>
                <w:sz w:val="24"/>
              </w:rPr>
              <w:t xml:space="preserve">As directed, to sell theatre drinks, programmes, ice creams, merchandise and other items, to deliver the theatre’s business objectives. </w:t>
            </w:r>
          </w:p>
          <w:p w14:paraId="3BB5B7C3" w14:textId="77777777" w:rsidR="00D31CDA" w:rsidRPr="00D31CDA" w:rsidRDefault="00E008EE" w:rsidP="00D31CDA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ascii="Verdana" w:hAnsi="Verdana"/>
                <w:sz w:val="24"/>
                <w:szCs w:val="22"/>
              </w:rPr>
            </w:pPr>
            <w:r w:rsidRPr="00D31CDA">
              <w:rPr>
                <w:rFonts w:ascii="Verdana" w:hAnsi="Verdana"/>
                <w:sz w:val="24"/>
              </w:rPr>
              <w:t xml:space="preserve">To thoroughly understand and play an active role in the theatre’s fire and emergency plan to ensure the safety of all theatre customers. </w:t>
            </w:r>
          </w:p>
          <w:p w14:paraId="14C511F4" w14:textId="77777777" w:rsidR="00D31CDA" w:rsidRPr="00D31CDA" w:rsidRDefault="00E008EE" w:rsidP="00D31CDA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ascii="Verdana" w:hAnsi="Verdana"/>
                <w:sz w:val="24"/>
                <w:szCs w:val="22"/>
              </w:rPr>
            </w:pPr>
            <w:r w:rsidRPr="00D31CDA">
              <w:rPr>
                <w:rFonts w:ascii="Verdana" w:hAnsi="Verdana"/>
                <w:sz w:val="24"/>
              </w:rPr>
              <w:t xml:space="preserve">To follow procedures in the handling of all financial transactions. </w:t>
            </w:r>
          </w:p>
          <w:p w14:paraId="0B1ACC37" w14:textId="77777777" w:rsidR="00D31CDA" w:rsidRPr="00D31CDA" w:rsidRDefault="00E008EE" w:rsidP="00D31CDA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ascii="Verdana" w:hAnsi="Verdana"/>
                <w:sz w:val="24"/>
                <w:szCs w:val="22"/>
              </w:rPr>
            </w:pPr>
            <w:r w:rsidRPr="00D31CDA">
              <w:rPr>
                <w:rFonts w:ascii="Verdana" w:hAnsi="Verdana"/>
                <w:sz w:val="24"/>
              </w:rPr>
              <w:t xml:space="preserve">To comply with corporate and service policies and procedures so that the department is fulfilling its obligations. </w:t>
            </w:r>
          </w:p>
          <w:p w14:paraId="61EFA46A" w14:textId="77777777" w:rsidR="00D31CDA" w:rsidRPr="00D31CDA" w:rsidRDefault="00E008EE" w:rsidP="00D31CDA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ascii="Verdana" w:hAnsi="Verdana"/>
                <w:sz w:val="24"/>
                <w:szCs w:val="22"/>
              </w:rPr>
            </w:pPr>
            <w:r w:rsidRPr="00D31CDA">
              <w:rPr>
                <w:rFonts w:ascii="Verdana" w:hAnsi="Verdana"/>
                <w:sz w:val="24"/>
              </w:rPr>
              <w:t xml:space="preserve">To be pro-active and sympathetic in dealing with customer comments, escalating non-standard queries and complaints, to ensure high levels of customer service for both internal and external customers. </w:t>
            </w:r>
          </w:p>
          <w:p w14:paraId="2C3C8E14" w14:textId="77777777" w:rsidR="00D31CDA" w:rsidRPr="00D31CDA" w:rsidRDefault="00E008EE" w:rsidP="00D31CDA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ascii="Verdana" w:hAnsi="Verdana"/>
                <w:sz w:val="24"/>
                <w:szCs w:val="22"/>
              </w:rPr>
            </w:pPr>
            <w:r w:rsidRPr="00D31CDA">
              <w:rPr>
                <w:rFonts w:ascii="Verdana" w:hAnsi="Verdana"/>
                <w:sz w:val="24"/>
              </w:rPr>
              <w:t xml:space="preserve">To develop effective working relationships both internally and externally to ensure good communication. </w:t>
            </w:r>
          </w:p>
          <w:p w14:paraId="18358B84" w14:textId="2A235987" w:rsidR="00B4478F" w:rsidRPr="00D31CDA" w:rsidRDefault="00E008EE" w:rsidP="00D31CDA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ascii="Verdana" w:hAnsi="Verdana"/>
                <w:sz w:val="24"/>
                <w:szCs w:val="22"/>
              </w:rPr>
            </w:pPr>
            <w:r w:rsidRPr="00D31CDA">
              <w:rPr>
                <w:rFonts w:ascii="Verdana" w:hAnsi="Verdana"/>
                <w:sz w:val="24"/>
              </w:rPr>
              <w:t>To work in a safe and legal way to comply with regulatory and legislative requirements</w:t>
            </w:r>
            <w:r w:rsidR="00D31CDA">
              <w:rPr>
                <w:rFonts w:ascii="Verdana" w:hAnsi="Verdana"/>
                <w:sz w:val="24"/>
              </w:rPr>
              <w:t>.</w:t>
            </w:r>
          </w:p>
        </w:tc>
      </w:tr>
    </w:tbl>
    <w:p w14:paraId="0878CCC1" w14:textId="17EC6D40" w:rsidR="00B4478F" w:rsidRDefault="00B4478F" w:rsidP="00B4478F">
      <w:pPr>
        <w:ind w:right="142"/>
        <w:rPr>
          <w:rFonts w:ascii="Verdana" w:eastAsia="Arial" w:hAnsi="Verdana" w:cs="Arial"/>
          <w:sz w:val="24"/>
          <w:szCs w:val="22"/>
        </w:rPr>
      </w:pPr>
    </w:p>
    <w:p w14:paraId="6427FD93" w14:textId="77777777" w:rsidR="006562BC" w:rsidRPr="00BC6031" w:rsidRDefault="006562BC" w:rsidP="00B4478F">
      <w:pPr>
        <w:ind w:right="142"/>
        <w:rPr>
          <w:rFonts w:ascii="Verdana" w:eastAsia="Arial" w:hAnsi="Verdana" w:cs="Arial"/>
          <w:sz w:val="24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6716"/>
      </w:tblGrid>
      <w:tr w:rsidR="00B4478F" w:rsidRPr="00BC6031" w14:paraId="3210CD5B" w14:textId="77777777" w:rsidTr="00B73795">
        <w:trPr>
          <w:trHeight w:val="440"/>
          <w:jc w:val="center"/>
        </w:trPr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1D53C748" w14:textId="77777777" w:rsidR="00B4478F" w:rsidRPr="00BC6031" w:rsidRDefault="00B4478F" w:rsidP="00B73795">
            <w:pPr>
              <w:jc w:val="both"/>
              <w:rPr>
                <w:rFonts w:ascii="Verdana" w:eastAsia="Arial" w:hAnsi="Verdana" w:cs="Arial"/>
                <w:sz w:val="24"/>
                <w:szCs w:val="22"/>
              </w:rPr>
            </w:pPr>
            <w:r w:rsidRPr="00BC6031">
              <w:rPr>
                <w:rFonts w:ascii="Verdana" w:eastAsia="Arial" w:hAnsi="Verdana" w:cs="Arial"/>
                <w:b/>
                <w:sz w:val="24"/>
                <w:szCs w:val="22"/>
              </w:rPr>
              <w:t>REQUIRED ATTRIBUTES</w:t>
            </w:r>
          </w:p>
        </w:tc>
      </w:tr>
      <w:tr w:rsidR="00B4478F" w:rsidRPr="00BC6031" w14:paraId="77964933" w14:textId="77777777" w:rsidTr="00B73795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9A2D860" w14:textId="77777777" w:rsidR="00B4478F" w:rsidRPr="00BC6031" w:rsidRDefault="00B4478F" w:rsidP="00B73795">
            <w:pPr>
              <w:rPr>
                <w:rFonts w:ascii="Verdana" w:eastAsia="Arial" w:hAnsi="Verdana" w:cs="Arial"/>
                <w:sz w:val="24"/>
                <w:szCs w:val="22"/>
              </w:rPr>
            </w:pPr>
            <w:r w:rsidRPr="00BC6031">
              <w:rPr>
                <w:rFonts w:ascii="Verdana" w:eastAsia="Arial" w:hAnsi="Verdana" w:cs="Arial"/>
                <w:b/>
                <w:sz w:val="24"/>
                <w:szCs w:val="22"/>
              </w:rPr>
              <w:t>Knowledge</w:t>
            </w:r>
          </w:p>
        </w:tc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8D738A" w14:textId="68305CCE" w:rsidR="00B4478F" w:rsidRPr="00F21A96" w:rsidRDefault="00E008EE" w:rsidP="00F21A96">
            <w:pPr>
              <w:pStyle w:val="ListParagraph"/>
              <w:numPr>
                <w:ilvl w:val="0"/>
                <w:numId w:val="7"/>
              </w:numPr>
              <w:spacing w:after="60"/>
              <w:ind w:left="357" w:hanging="357"/>
              <w:contextualSpacing w:val="0"/>
              <w:rPr>
                <w:rFonts w:ascii="Verdana" w:eastAsia="Arial" w:hAnsi="Verdana" w:cs="Arial"/>
                <w:color w:val="000000"/>
                <w:sz w:val="24"/>
                <w:szCs w:val="22"/>
              </w:rPr>
            </w:pPr>
            <w:r w:rsidRPr="00F21A96">
              <w:rPr>
                <w:rFonts w:ascii="Verdana" w:hAnsi="Verdana"/>
                <w:sz w:val="24"/>
              </w:rPr>
              <w:t>Basic knowledge of the theatre or cultural industries. Basic knowledge of relevant legislation and regulations</w:t>
            </w:r>
          </w:p>
        </w:tc>
      </w:tr>
      <w:tr w:rsidR="00B4478F" w:rsidRPr="00BC6031" w14:paraId="5F569976" w14:textId="77777777" w:rsidTr="00B73795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B832216" w14:textId="77777777" w:rsidR="00B4478F" w:rsidRPr="00BC6031" w:rsidRDefault="00B4478F" w:rsidP="00B73795">
            <w:pPr>
              <w:rPr>
                <w:rFonts w:ascii="Verdana" w:eastAsia="Arial" w:hAnsi="Verdana" w:cs="Arial"/>
                <w:sz w:val="24"/>
                <w:szCs w:val="22"/>
              </w:rPr>
            </w:pPr>
            <w:r w:rsidRPr="00BC6031">
              <w:rPr>
                <w:rFonts w:ascii="Verdana" w:eastAsia="Arial" w:hAnsi="Verdana" w:cs="Arial"/>
                <w:b/>
                <w:sz w:val="24"/>
                <w:szCs w:val="22"/>
              </w:rPr>
              <w:t>Skills</w:t>
            </w:r>
          </w:p>
        </w:tc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56B0F8" w14:textId="77777777" w:rsidR="00D31CDA" w:rsidRPr="00F21A96" w:rsidRDefault="00E008EE" w:rsidP="00F21A9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60"/>
              <w:ind w:left="357" w:hanging="357"/>
              <w:contextualSpacing w:val="0"/>
              <w:jc w:val="both"/>
              <w:rPr>
                <w:rFonts w:ascii="Verdana" w:hAnsi="Verdana"/>
                <w:sz w:val="24"/>
              </w:rPr>
            </w:pPr>
            <w:r w:rsidRPr="00F21A96">
              <w:rPr>
                <w:rFonts w:ascii="Verdana" w:hAnsi="Verdana"/>
                <w:sz w:val="24"/>
              </w:rPr>
              <w:t xml:space="preserve">Basic levels of commercial selling skills. </w:t>
            </w:r>
          </w:p>
          <w:p w14:paraId="309AA44D" w14:textId="77777777" w:rsidR="00F21A96" w:rsidRPr="00F21A96" w:rsidRDefault="00E008EE" w:rsidP="00F21A9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60"/>
              <w:ind w:left="357" w:hanging="357"/>
              <w:contextualSpacing w:val="0"/>
              <w:jc w:val="both"/>
              <w:rPr>
                <w:rFonts w:ascii="Verdana" w:hAnsi="Verdana"/>
                <w:sz w:val="24"/>
              </w:rPr>
            </w:pPr>
            <w:r w:rsidRPr="00F21A96">
              <w:rPr>
                <w:rFonts w:ascii="Verdana" w:hAnsi="Verdana"/>
                <w:sz w:val="24"/>
              </w:rPr>
              <w:t xml:space="preserve">Good levels of written and verbal communication skills. </w:t>
            </w:r>
          </w:p>
          <w:p w14:paraId="5EBBFB42" w14:textId="06F2EDD4" w:rsidR="00D31CDA" w:rsidRPr="00F21A96" w:rsidRDefault="00E008EE" w:rsidP="00F21A9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60"/>
              <w:ind w:left="357" w:hanging="357"/>
              <w:contextualSpacing w:val="0"/>
              <w:jc w:val="both"/>
              <w:rPr>
                <w:rFonts w:ascii="Verdana" w:hAnsi="Verdana"/>
                <w:sz w:val="24"/>
              </w:rPr>
            </w:pPr>
            <w:r w:rsidRPr="00F21A96">
              <w:rPr>
                <w:rFonts w:ascii="Verdana" w:hAnsi="Verdana"/>
                <w:sz w:val="24"/>
              </w:rPr>
              <w:t xml:space="preserve">Good customer service skills. </w:t>
            </w:r>
          </w:p>
          <w:p w14:paraId="5F190EB8" w14:textId="7EE628E6" w:rsidR="00B4478F" w:rsidRPr="00F21A96" w:rsidRDefault="00E008EE" w:rsidP="00F21A9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60"/>
              <w:ind w:left="357" w:hanging="357"/>
              <w:contextualSpacing w:val="0"/>
              <w:jc w:val="both"/>
              <w:rPr>
                <w:rFonts w:ascii="Verdana" w:hAnsi="Verdana"/>
                <w:sz w:val="24"/>
              </w:rPr>
            </w:pPr>
            <w:r w:rsidRPr="00F21A96">
              <w:rPr>
                <w:rFonts w:ascii="Verdana" w:hAnsi="Verdana"/>
                <w:sz w:val="24"/>
              </w:rPr>
              <w:t>Basic problem solving skills.</w:t>
            </w:r>
          </w:p>
        </w:tc>
      </w:tr>
      <w:tr w:rsidR="00B4478F" w:rsidRPr="00BC6031" w14:paraId="6FDE7F05" w14:textId="77777777" w:rsidTr="00B73795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4A1DEF" w14:textId="77777777" w:rsidR="00B4478F" w:rsidRPr="00BC6031" w:rsidRDefault="00B4478F" w:rsidP="00B73795">
            <w:pPr>
              <w:rPr>
                <w:rFonts w:ascii="Verdana" w:eastAsia="Arial" w:hAnsi="Verdana" w:cs="Arial"/>
                <w:sz w:val="24"/>
                <w:szCs w:val="22"/>
              </w:rPr>
            </w:pPr>
            <w:r w:rsidRPr="00BC6031">
              <w:rPr>
                <w:rFonts w:ascii="Verdana" w:eastAsia="Arial" w:hAnsi="Verdana" w:cs="Arial"/>
                <w:b/>
                <w:sz w:val="24"/>
                <w:szCs w:val="22"/>
              </w:rPr>
              <w:t>Experience</w:t>
            </w:r>
          </w:p>
        </w:tc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7A3F62" w14:textId="49C7B5D8" w:rsidR="00B4478F" w:rsidRPr="00F21A96" w:rsidRDefault="00EE254D" w:rsidP="00F21A9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60"/>
              <w:ind w:left="357" w:hanging="357"/>
              <w:contextualSpacing w:val="0"/>
              <w:jc w:val="both"/>
              <w:rPr>
                <w:rFonts w:ascii="Verdana" w:hAnsi="Verdana"/>
                <w:sz w:val="24"/>
              </w:rPr>
            </w:pPr>
            <w:r w:rsidRPr="00F21A96">
              <w:rPr>
                <w:rFonts w:ascii="Verdana" w:hAnsi="Verdana"/>
                <w:sz w:val="24"/>
              </w:rPr>
              <w:t>A basic level of relevant experience within the catering, box office, or other customer service industry</w:t>
            </w:r>
          </w:p>
        </w:tc>
      </w:tr>
      <w:tr w:rsidR="00B4478F" w:rsidRPr="00BC6031" w14:paraId="1989C53F" w14:textId="77777777" w:rsidTr="00B73795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BBDCA6" w14:textId="77777777" w:rsidR="00B4478F" w:rsidRPr="00BC6031" w:rsidRDefault="00B4478F" w:rsidP="00B73795">
            <w:pPr>
              <w:rPr>
                <w:rFonts w:ascii="Verdana" w:eastAsia="Arial" w:hAnsi="Verdana" w:cs="Arial"/>
                <w:sz w:val="24"/>
                <w:szCs w:val="22"/>
              </w:rPr>
            </w:pPr>
            <w:r w:rsidRPr="00BC6031">
              <w:rPr>
                <w:rFonts w:ascii="Verdana" w:eastAsia="Arial" w:hAnsi="Verdana" w:cs="Arial"/>
                <w:b/>
                <w:sz w:val="24"/>
                <w:szCs w:val="22"/>
              </w:rPr>
              <w:t>Qualifications</w:t>
            </w:r>
          </w:p>
        </w:tc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5413D6" w14:textId="742A0CF1" w:rsidR="00B4478F" w:rsidRPr="00F21A96" w:rsidRDefault="00EE254D" w:rsidP="00F21A9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60"/>
              <w:ind w:left="357" w:hanging="357"/>
              <w:contextualSpacing w:val="0"/>
              <w:jc w:val="both"/>
              <w:rPr>
                <w:rFonts w:ascii="Verdana" w:eastAsia="Arial" w:hAnsi="Verdana" w:cs="Arial"/>
                <w:sz w:val="24"/>
                <w:szCs w:val="22"/>
              </w:rPr>
            </w:pPr>
            <w:r w:rsidRPr="00F21A96">
              <w:rPr>
                <w:rFonts w:ascii="Verdana" w:hAnsi="Verdana"/>
                <w:sz w:val="24"/>
              </w:rPr>
              <w:t>GCSE’s (or equivalent) in Maths and English at Grade C or above.</w:t>
            </w:r>
          </w:p>
        </w:tc>
      </w:tr>
    </w:tbl>
    <w:p w14:paraId="4B6A5588" w14:textId="51041456" w:rsidR="00EE254D" w:rsidRPr="00EE254D" w:rsidRDefault="00EE254D" w:rsidP="00EE254D">
      <w:pPr>
        <w:widowControl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498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5953"/>
      </w:tblGrid>
      <w:tr w:rsidR="00EE254D" w:rsidRPr="00EE254D" w14:paraId="08C37C12" w14:textId="77777777" w:rsidTr="00853246">
        <w:trPr>
          <w:trHeight w:val="435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14:paraId="496026F6" w14:textId="77777777" w:rsidR="00EE254D" w:rsidRPr="00EE254D" w:rsidRDefault="00EE254D" w:rsidP="00EE254D">
            <w:pPr>
              <w:widowControl/>
              <w:textAlignment w:val="baseline"/>
              <w:divId w:val="211505199"/>
              <w:rPr>
                <w:sz w:val="24"/>
                <w:szCs w:val="24"/>
              </w:rPr>
            </w:pPr>
            <w:r w:rsidRPr="00EE254D">
              <w:rPr>
                <w:rFonts w:ascii="Verdana" w:hAnsi="Verdana"/>
                <w:b/>
                <w:bCs/>
                <w:sz w:val="24"/>
                <w:szCs w:val="24"/>
              </w:rPr>
              <w:t>JOB DIMENSIONS</w:t>
            </w:r>
            <w:r w:rsidRPr="00EE254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E254D" w:rsidRPr="00EE254D" w14:paraId="0305BF1B" w14:textId="77777777" w:rsidTr="00D31CDA">
        <w:trPr>
          <w:trHeight w:val="43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14:paraId="4E7B63B4" w14:textId="77777777" w:rsidR="00EE254D" w:rsidRPr="00EE254D" w:rsidRDefault="00EE254D" w:rsidP="00EE254D">
            <w:pPr>
              <w:widowControl/>
              <w:textAlignment w:val="baseline"/>
              <w:rPr>
                <w:sz w:val="24"/>
                <w:szCs w:val="24"/>
              </w:rPr>
            </w:pPr>
            <w:r w:rsidRPr="00EE254D">
              <w:rPr>
                <w:rFonts w:ascii="Verdana" w:hAnsi="Verdana"/>
                <w:b/>
                <w:bCs/>
                <w:sz w:val="24"/>
                <w:szCs w:val="24"/>
              </w:rPr>
              <w:t>Annual budgetary amounts</w:t>
            </w:r>
            <w:r w:rsidRPr="00EE254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ACCDD3" w14:textId="77777777" w:rsidR="00EE254D" w:rsidRPr="00EE254D" w:rsidRDefault="00EE254D" w:rsidP="00EE254D">
            <w:pPr>
              <w:widowControl/>
              <w:textAlignment w:val="baseline"/>
              <w:rPr>
                <w:sz w:val="24"/>
                <w:szCs w:val="24"/>
              </w:rPr>
            </w:pPr>
            <w:r w:rsidRPr="00EE254D">
              <w:rPr>
                <w:rFonts w:ascii="Verdana" w:hAnsi="Verdana"/>
                <w:sz w:val="24"/>
                <w:szCs w:val="24"/>
              </w:rPr>
              <w:t>Direct £0.00  </w:t>
            </w:r>
          </w:p>
          <w:p w14:paraId="766104E5" w14:textId="77777777" w:rsidR="00EE254D" w:rsidRPr="00EE254D" w:rsidRDefault="00EE254D" w:rsidP="00EE254D">
            <w:pPr>
              <w:widowControl/>
              <w:textAlignment w:val="baseline"/>
              <w:rPr>
                <w:sz w:val="24"/>
                <w:szCs w:val="24"/>
              </w:rPr>
            </w:pPr>
            <w:r w:rsidRPr="00EE254D">
              <w:rPr>
                <w:rFonts w:ascii="Verdana" w:hAnsi="Verdana"/>
                <w:sz w:val="24"/>
                <w:szCs w:val="24"/>
              </w:rPr>
              <w:t>Indirect £0.00 </w:t>
            </w:r>
          </w:p>
        </w:tc>
      </w:tr>
      <w:tr w:rsidR="00EE254D" w:rsidRPr="00EE254D" w14:paraId="1B8E36A9" w14:textId="77777777" w:rsidTr="00D31CDA">
        <w:trPr>
          <w:trHeight w:val="43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14:paraId="0E81104E" w14:textId="77777777" w:rsidR="00EE254D" w:rsidRPr="00EE254D" w:rsidRDefault="00EE254D" w:rsidP="00EE254D">
            <w:pPr>
              <w:widowControl/>
              <w:textAlignment w:val="baseline"/>
              <w:rPr>
                <w:sz w:val="24"/>
                <w:szCs w:val="24"/>
              </w:rPr>
            </w:pPr>
            <w:r w:rsidRPr="00EE254D">
              <w:rPr>
                <w:rFonts w:ascii="Verdana" w:hAnsi="Verdana"/>
                <w:b/>
                <w:bCs/>
                <w:sz w:val="24"/>
                <w:szCs w:val="24"/>
              </w:rPr>
              <w:t>Number of staff reporting to the job holder</w:t>
            </w:r>
            <w:r w:rsidRPr="00EE254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5B3B3C" w14:textId="77777777" w:rsidR="00EE254D" w:rsidRPr="00EE254D" w:rsidRDefault="00EE254D" w:rsidP="00EE254D">
            <w:pPr>
              <w:widowControl/>
              <w:textAlignment w:val="baseline"/>
              <w:rPr>
                <w:sz w:val="24"/>
                <w:szCs w:val="24"/>
              </w:rPr>
            </w:pPr>
            <w:r w:rsidRPr="00EE254D">
              <w:rPr>
                <w:rFonts w:ascii="Verdana" w:hAnsi="Verdana"/>
                <w:sz w:val="24"/>
                <w:szCs w:val="24"/>
              </w:rPr>
              <w:t>Direct – 0  </w:t>
            </w:r>
          </w:p>
          <w:p w14:paraId="2EFC2E6F" w14:textId="77777777" w:rsidR="00EE254D" w:rsidRPr="00EE254D" w:rsidRDefault="00EE254D" w:rsidP="00EE254D">
            <w:pPr>
              <w:widowControl/>
              <w:textAlignment w:val="baseline"/>
              <w:rPr>
                <w:sz w:val="24"/>
                <w:szCs w:val="24"/>
              </w:rPr>
            </w:pPr>
            <w:r w:rsidRPr="00EE254D">
              <w:rPr>
                <w:rFonts w:ascii="Verdana" w:hAnsi="Verdana"/>
                <w:sz w:val="24"/>
                <w:szCs w:val="24"/>
              </w:rPr>
              <w:t>Indirect – 0 </w:t>
            </w:r>
          </w:p>
        </w:tc>
      </w:tr>
      <w:tr w:rsidR="00EE254D" w:rsidRPr="00EE254D" w14:paraId="0DA5D297" w14:textId="77777777" w:rsidTr="00D31CDA">
        <w:trPr>
          <w:trHeight w:val="43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14:paraId="39D3BF2C" w14:textId="77777777" w:rsidR="00EE254D" w:rsidRPr="00EE254D" w:rsidRDefault="00EE254D" w:rsidP="00EE254D">
            <w:pPr>
              <w:widowControl/>
              <w:textAlignment w:val="baseline"/>
              <w:rPr>
                <w:sz w:val="24"/>
                <w:szCs w:val="24"/>
              </w:rPr>
            </w:pPr>
            <w:r w:rsidRPr="00EE254D">
              <w:rPr>
                <w:rFonts w:ascii="Verdana" w:hAnsi="Verdana"/>
                <w:b/>
                <w:bCs/>
                <w:sz w:val="24"/>
                <w:szCs w:val="24"/>
              </w:rPr>
              <w:t>Any other relevant statistics/information</w:t>
            </w:r>
            <w:r w:rsidRPr="00EE254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59C34B" w14:textId="77777777" w:rsidR="00EE254D" w:rsidRPr="00EE254D" w:rsidRDefault="00EE254D" w:rsidP="00EE254D">
            <w:pPr>
              <w:widowControl/>
              <w:textAlignment w:val="baseline"/>
              <w:rPr>
                <w:sz w:val="24"/>
                <w:szCs w:val="24"/>
              </w:rPr>
            </w:pPr>
            <w:r w:rsidRPr="00EE254D">
              <w:rPr>
                <w:rFonts w:ascii="Verdana" w:hAnsi="Verdana"/>
                <w:sz w:val="24"/>
                <w:szCs w:val="24"/>
              </w:rPr>
              <w:t>Must be well presented. </w:t>
            </w:r>
          </w:p>
        </w:tc>
      </w:tr>
    </w:tbl>
    <w:p w14:paraId="12DC5303" w14:textId="60F45847" w:rsidR="00EE254D" w:rsidRPr="00853246" w:rsidRDefault="00EE254D" w:rsidP="00853246">
      <w:pPr>
        <w:widowControl/>
        <w:textAlignment w:val="baseline"/>
        <w:rPr>
          <w:rFonts w:ascii="Segoe UI" w:hAnsi="Segoe UI" w:cs="Segoe UI"/>
          <w:sz w:val="18"/>
          <w:szCs w:val="18"/>
        </w:rPr>
      </w:pPr>
      <w:r w:rsidRPr="00EE254D">
        <w:rPr>
          <w:rFonts w:ascii="Verdana" w:hAnsi="Verdana" w:cs="Segoe UI"/>
          <w:sz w:val="24"/>
          <w:szCs w:val="24"/>
        </w:rPr>
        <w:t> </w:t>
      </w:r>
    </w:p>
    <w:tbl>
      <w:tblPr>
        <w:tblW w:w="9498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087"/>
      </w:tblGrid>
      <w:tr w:rsidR="00853246" w:rsidRPr="00853246" w14:paraId="29E4BEE5" w14:textId="77777777" w:rsidTr="00853246">
        <w:trPr>
          <w:trHeight w:val="435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14:paraId="5E958A3A" w14:textId="77777777" w:rsidR="00853246" w:rsidRPr="00853246" w:rsidRDefault="00853246" w:rsidP="00853246">
            <w:pPr>
              <w:widowControl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53246">
              <w:rPr>
                <w:rFonts w:ascii="Verdana" w:hAnsi="Verdana" w:cs="Segoe UI"/>
                <w:b/>
                <w:bCs/>
                <w:sz w:val="24"/>
                <w:szCs w:val="24"/>
              </w:rPr>
              <w:t>NATURE OF CONTACTS</w:t>
            </w:r>
            <w:r w:rsidRPr="00853246">
              <w:rPr>
                <w:rFonts w:ascii="Verdana" w:hAnsi="Verdana" w:cs="Segoe UI"/>
                <w:sz w:val="24"/>
                <w:szCs w:val="24"/>
              </w:rPr>
              <w:t> </w:t>
            </w:r>
          </w:p>
        </w:tc>
      </w:tr>
      <w:tr w:rsidR="00853246" w:rsidRPr="00853246" w14:paraId="5650D4D0" w14:textId="77777777" w:rsidTr="006562BC">
        <w:trPr>
          <w:trHeight w:val="70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14:paraId="477C1947" w14:textId="77777777" w:rsidR="00853246" w:rsidRPr="00853246" w:rsidRDefault="00853246" w:rsidP="00853246">
            <w:pPr>
              <w:widowControl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53246">
              <w:rPr>
                <w:rFonts w:ascii="Verdana" w:hAnsi="Verdana" w:cs="Segoe UI"/>
                <w:b/>
                <w:bCs/>
                <w:sz w:val="24"/>
                <w:szCs w:val="24"/>
              </w:rPr>
              <w:t>Internal</w:t>
            </w:r>
            <w:r w:rsidRPr="00853246">
              <w:rPr>
                <w:rFonts w:ascii="Verdana" w:hAnsi="Verdana" w:cs="Segoe UI"/>
                <w:sz w:val="24"/>
                <w:szCs w:val="24"/>
              </w:rPr>
              <w:t> 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D4D611B" w14:textId="77777777" w:rsidR="006562BC" w:rsidRDefault="006562BC" w:rsidP="00853246">
            <w:pPr>
              <w:widowControl/>
              <w:rPr>
                <w:rFonts w:ascii="Verdana" w:hAnsi="Verdana"/>
                <w:sz w:val="24"/>
              </w:rPr>
            </w:pPr>
            <w:r w:rsidRPr="006562BC">
              <w:rPr>
                <w:rFonts w:ascii="Verdana" w:hAnsi="Verdana"/>
                <w:sz w:val="24"/>
              </w:rPr>
              <w:t xml:space="preserve">The post holder will have contact with: </w:t>
            </w:r>
          </w:p>
          <w:p w14:paraId="48BD1B17" w14:textId="77777777" w:rsidR="006562BC" w:rsidRPr="006562BC" w:rsidRDefault="006562BC" w:rsidP="006562BC">
            <w:pPr>
              <w:pStyle w:val="ListParagraph"/>
              <w:numPr>
                <w:ilvl w:val="0"/>
                <w:numId w:val="7"/>
              </w:numPr>
              <w:spacing w:after="120"/>
              <w:ind w:left="567" w:hanging="357"/>
              <w:contextualSpacing w:val="0"/>
              <w:rPr>
                <w:rFonts w:ascii="Verdana" w:hAnsi="Verdana"/>
                <w:sz w:val="24"/>
              </w:rPr>
            </w:pPr>
            <w:r w:rsidRPr="006562BC">
              <w:rPr>
                <w:rFonts w:ascii="Verdana" w:hAnsi="Verdana"/>
                <w:sz w:val="24"/>
              </w:rPr>
              <w:t xml:space="preserve">Deputy Front of House Services Manager by email and face to face contact on a regular basis regarding shift and staff management. </w:t>
            </w:r>
          </w:p>
          <w:p w14:paraId="1F95539E" w14:textId="77777777" w:rsidR="006562BC" w:rsidRPr="006562BC" w:rsidRDefault="006562BC" w:rsidP="006562BC">
            <w:pPr>
              <w:pStyle w:val="ListParagraph"/>
              <w:numPr>
                <w:ilvl w:val="0"/>
                <w:numId w:val="7"/>
              </w:numPr>
              <w:spacing w:after="120"/>
              <w:ind w:left="567" w:hanging="357"/>
              <w:contextualSpacing w:val="0"/>
              <w:rPr>
                <w:rFonts w:ascii="Verdana" w:hAnsi="Verdana"/>
                <w:sz w:val="24"/>
              </w:rPr>
            </w:pPr>
            <w:r w:rsidRPr="006562BC">
              <w:rPr>
                <w:rFonts w:ascii="Verdana" w:hAnsi="Verdana"/>
                <w:sz w:val="24"/>
              </w:rPr>
              <w:t xml:space="preserve">Duty Manager by face to face contact on a daily basis to ensure the support and delivery of the Theatre’s Fire Plan and show management. </w:t>
            </w:r>
          </w:p>
          <w:p w14:paraId="392C905C" w14:textId="77777777" w:rsidR="006562BC" w:rsidRPr="006562BC" w:rsidRDefault="006562BC" w:rsidP="006562BC">
            <w:pPr>
              <w:pStyle w:val="ListParagraph"/>
              <w:numPr>
                <w:ilvl w:val="0"/>
                <w:numId w:val="7"/>
              </w:numPr>
              <w:spacing w:after="120"/>
              <w:ind w:left="567" w:hanging="357"/>
              <w:contextualSpacing w:val="0"/>
              <w:rPr>
                <w:rFonts w:ascii="Verdana" w:hAnsi="Verdana"/>
                <w:sz w:val="24"/>
              </w:rPr>
            </w:pPr>
            <w:r w:rsidRPr="006562BC">
              <w:rPr>
                <w:rFonts w:ascii="Verdana" w:hAnsi="Verdana"/>
                <w:sz w:val="24"/>
              </w:rPr>
              <w:t xml:space="preserve">Front of House Supervisor by face to face contact on a daily basis to ensure the support and deliver of the Theatre’s customer service and commercial targets. </w:t>
            </w:r>
          </w:p>
          <w:p w14:paraId="347D1068" w14:textId="7DAAE2EC" w:rsidR="00853246" w:rsidRPr="006562BC" w:rsidRDefault="006562BC" w:rsidP="006562BC">
            <w:pPr>
              <w:pStyle w:val="ListParagraph"/>
              <w:numPr>
                <w:ilvl w:val="0"/>
                <w:numId w:val="7"/>
              </w:numPr>
              <w:spacing w:after="120"/>
              <w:ind w:left="567" w:hanging="357"/>
              <w:contextualSpacing w:val="0"/>
              <w:rPr>
                <w:rFonts w:ascii="Verdana" w:hAnsi="Verdana"/>
                <w:sz w:val="24"/>
              </w:rPr>
            </w:pPr>
            <w:r w:rsidRPr="006562BC">
              <w:rPr>
                <w:rFonts w:ascii="Verdana" w:hAnsi="Verdana"/>
                <w:sz w:val="24"/>
              </w:rPr>
              <w:t>Box Office Supervisor by face to face contact on a regular basis to ensure the support and deliver the Theatre’s customer service and commercial targets.</w:t>
            </w:r>
          </w:p>
          <w:p w14:paraId="7EE29A92" w14:textId="507BB289" w:rsidR="00853246" w:rsidRPr="00853246" w:rsidRDefault="00853246" w:rsidP="00853246">
            <w:pPr>
              <w:widowControl/>
              <w:rPr>
                <w:rFonts w:ascii="Verdana" w:hAnsi="Verdana"/>
                <w:color w:val="auto"/>
                <w:sz w:val="24"/>
              </w:rPr>
            </w:pPr>
          </w:p>
        </w:tc>
      </w:tr>
      <w:tr w:rsidR="00853246" w:rsidRPr="00853246" w14:paraId="74266037" w14:textId="77777777" w:rsidTr="006562BC">
        <w:trPr>
          <w:trHeight w:val="43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14:paraId="7601207A" w14:textId="77777777" w:rsidR="00853246" w:rsidRPr="00853246" w:rsidRDefault="00853246" w:rsidP="00853246">
            <w:pPr>
              <w:widowControl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53246">
              <w:rPr>
                <w:rFonts w:ascii="Verdana" w:hAnsi="Verdana" w:cs="Segoe UI"/>
                <w:b/>
                <w:bCs/>
                <w:sz w:val="24"/>
                <w:szCs w:val="24"/>
              </w:rPr>
              <w:t>External</w:t>
            </w:r>
            <w:r w:rsidRPr="00853246">
              <w:rPr>
                <w:rFonts w:ascii="Verdana" w:hAnsi="Verdana" w:cs="Segoe UI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DAD76F5" w14:textId="77777777" w:rsidR="006562BC" w:rsidRDefault="006562BC" w:rsidP="00853246">
            <w:pPr>
              <w:widowControl/>
              <w:rPr>
                <w:rFonts w:ascii="Verdana" w:hAnsi="Verdana"/>
                <w:sz w:val="24"/>
              </w:rPr>
            </w:pPr>
            <w:r w:rsidRPr="006562BC">
              <w:rPr>
                <w:rFonts w:ascii="Verdana" w:hAnsi="Verdana"/>
                <w:sz w:val="24"/>
              </w:rPr>
              <w:t xml:space="preserve">The post holder will have contact with: </w:t>
            </w:r>
          </w:p>
          <w:p w14:paraId="2447DE42" w14:textId="2DCD07B5" w:rsidR="00853246" w:rsidRPr="006562BC" w:rsidRDefault="006562BC" w:rsidP="006562BC">
            <w:pPr>
              <w:pStyle w:val="ListParagraph"/>
              <w:numPr>
                <w:ilvl w:val="0"/>
                <w:numId w:val="7"/>
              </w:numPr>
              <w:spacing w:after="120"/>
              <w:ind w:left="567" w:hanging="357"/>
              <w:contextualSpacing w:val="0"/>
              <w:rPr>
                <w:rFonts w:ascii="Verdana" w:hAnsi="Verdana"/>
                <w:sz w:val="24"/>
              </w:rPr>
            </w:pPr>
            <w:r w:rsidRPr="006562BC">
              <w:rPr>
                <w:rFonts w:ascii="Verdana" w:hAnsi="Verdana"/>
                <w:sz w:val="24"/>
              </w:rPr>
              <w:t>Customers and theatre patrons by face to face meetings on a daily basis to provide customer service and products.</w:t>
            </w:r>
          </w:p>
        </w:tc>
      </w:tr>
    </w:tbl>
    <w:p w14:paraId="1505E601" w14:textId="77777777" w:rsidR="00B4478F" w:rsidRDefault="00B4478F" w:rsidP="00B4478F">
      <w:pPr>
        <w:rPr>
          <w:rFonts w:ascii="Verdana" w:eastAsia="Arial" w:hAnsi="Verdana" w:cs="Arial"/>
          <w:sz w:val="24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4478F" w:rsidRPr="00BC6031" w14:paraId="43CD00FC" w14:textId="77777777" w:rsidTr="00B73795">
        <w:trPr>
          <w:trHeight w:val="440"/>
          <w:jc w:val="center"/>
        </w:trPr>
        <w:tc>
          <w:tcPr>
            <w:tcW w:w="9464" w:type="dxa"/>
          </w:tcPr>
          <w:tbl>
            <w:tblPr>
              <w:tblW w:w="946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464"/>
            </w:tblGrid>
            <w:tr w:rsidR="00B4478F" w:rsidRPr="00BC6031" w14:paraId="0A70AC4D" w14:textId="77777777" w:rsidTr="00B73795">
              <w:trPr>
                <w:trHeight w:val="454"/>
                <w:jc w:val="center"/>
              </w:trPr>
              <w:tc>
                <w:tcPr>
                  <w:tcW w:w="9464" w:type="dxa"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25034B68" w14:textId="77777777" w:rsidR="00B4478F" w:rsidRPr="00BC6031" w:rsidRDefault="00B4478F" w:rsidP="00B73795">
                  <w:pPr>
                    <w:rPr>
                      <w:rFonts w:ascii="Verdana" w:hAnsi="Verdana"/>
                      <w:i/>
                      <w:sz w:val="24"/>
                      <w:szCs w:val="22"/>
                    </w:rPr>
                  </w:pPr>
                  <w:r w:rsidRPr="00BC6031">
                    <w:rPr>
                      <w:rFonts w:ascii="Verdana" w:hAnsi="Verdana"/>
                      <w:b/>
                      <w:sz w:val="24"/>
                      <w:szCs w:val="22"/>
                    </w:rPr>
                    <w:t>ORGANISATION CHART</w:t>
                  </w:r>
                </w:p>
              </w:tc>
            </w:tr>
            <w:tr w:rsidR="00B4478F" w:rsidRPr="00BC6031" w14:paraId="3A7AC311" w14:textId="77777777" w:rsidTr="00B73795">
              <w:trPr>
                <w:trHeight w:val="454"/>
                <w:jc w:val="center"/>
              </w:trPr>
              <w:tc>
                <w:tcPr>
                  <w:tcW w:w="9464" w:type="dxa"/>
                  <w:tcBorders>
                    <w:top w:val="single" w:sz="4" w:space="0" w:color="auto"/>
                  </w:tcBorders>
                  <w:vAlign w:val="center"/>
                </w:tcPr>
                <w:p w14:paraId="1F8EBF72" w14:textId="77777777" w:rsidR="00B4478F" w:rsidRDefault="00B4478F" w:rsidP="00B73795">
                  <w:pPr>
                    <w:rPr>
                      <w:rFonts w:ascii="Verdana" w:hAnsi="Verdana" w:cs="Arial"/>
                      <w:noProof/>
                      <w:sz w:val="24"/>
                      <w:szCs w:val="22"/>
                    </w:rPr>
                  </w:pPr>
                </w:p>
                <w:p w14:paraId="4253381A" w14:textId="77777777" w:rsidR="00B4478F" w:rsidRDefault="00B4478F" w:rsidP="00B73795">
                  <w:pPr>
                    <w:rPr>
                      <w:rFonts w:ascii="Verdana" w:hAnsi="Verdana" w:cs="Arial"/>
                      <w:noProof/>
                      <w:sz w:val="24"/>
                      <w:szCs w:val="22"/>
                    </w:rPr>
                  </w:pPr>
                  <w:r>
                    <w:rPr>
                      <w:rFonts w:ascii="Verdana" w:hAnsi="Verdana" w:cs="Arial"/>
                      <w:noProof/>
                      <w:sz w:val="24"/>
                      <w:szCs w:val="22"/>
                    </w:rPr>
                    <w:t>See attached</w:t>
                  </w:r>
                </w:p>
                <w:p w14:paraId="0D9C266C" w14:textId="77777777" w:rsidR="00B4478F" w:rsidRDefault="00B4478F" w:rsidP="00B73795">
                  <w:pPr>
                    <w:rPr>
                      <w:rFonts w:ascii="Verdana" w:hAnsi="Verdana" w:cs="Arial"/>
                      <w:noProof/>
                      <w:sz w:val="24"/>
                      <w:szCs w:val="22"/>
                    </w:rPr>
                  </w:pPr>
                </w:p>
              </w:tc>
            </w:tr>
          </w:tbl>
          <w:p w14:paraId="129A481B" w14:textId="77777777" w:rsidR="00B4478F" w:rsidRPr="00BC6031" w:rsidRDefault="00B4478F" w:rsidP="00B73795">
            <w:pPr>
              <w:rPr>
                <w:rFonts w:ascii="Verdana" w:hAnsi="Verdana"/>
                <w:sz w:val="24"/>
              </w:rPr>
            </w:pPr>
          </w:p>
        </w:tc>
      </w:tr>
    </w:tbl>
    <w:p w14:paraId="2AABA0D6" w14:textId="77777777" w:rsidR="00B4478F" w:rsidRPr="00BC6031" w:rsidRDefault="00B4478F" w:rsidP="00B4478F">
      <w:pPr>
        <w:rPr>
          <w:rFonts w:ascii="Verdana" w:eastAsia="Arial" w:hAnsi="Verdana" w:cs="Arial"/>
          <w:sz w:val="24"/>
          <w:szCs w:val="22"/>
        </w:rPr>
      </w:pPr>
    </w:p>
    <w:sectPr w:rsidR="00B4478F" w:rsidRPr="00BC6031" w:rsidSect="00B7379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panose1 w:val="020B08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E88"/>
    <w:multiLevelType w:val="multilevel"/>
    <w:tmpl w:val="5AA021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8F5A67"/>
    <w:multiLevelType w:val="multilevel"/>
    <w:tmpl w:val="10366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87" w:hanging="302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47" w:hanging="302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07" w:hanging="302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1DC96627"/>
    <w:multiLevelType w:val="hybridMultilevel"/>
    <w:tmpl w:val="79121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D3EA6"/>
    <w:multiLevelType w:val="hybridMultilevel"/>
    <w:tmpl w:val="0E7CF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856C8"/>
    <w:multiLevelType w:val="hybridMultilevel"/>
    <w:tmpl w:val="E202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052C1"/>
    <w:multiLevelType w:val="multilevel"/>
    <w:tmpl w:val="23642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35" w:hanging="271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295" w:hanging="271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55" w:hanging="271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7864775B"/>
    <w:multiLevelType w:val="hybridMultilevel"/>
    <w:tmpl w:val="6538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8F"/>
    <w:rsid w:val="000F5D64"/>
    <w:rsid w:val="002C0DB6"/>
    <w:rsid w:val="003C3FD9"/>
    <w:rsid w:val="00440CE6"/>
    <w:rsid w:val="006562BC"/>
    <w:rsid w:val="0067194E"/>
    <w:rsid w:val="00853246"/>
    <w:rsid w:val="008752EA"/>
    <w:rsid w:val="008D5A33"/>
    <w:rsid w:val="008E6F09"/>
    <w:rsid w:val="00B4478F"/>
    <w:rsid w:val="00B73795"/>
    <w:rsid w:val="00B80928"/>
    <w:rsid w:val="00D31CDA"/>
    <w:rsid w:val="00E008EE"/>
    <w:rsid w:val="00EE254D"/>
    <w:rsid w:val="00F21A96"/>
    <w:rsid w:val="3CADF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83E7"/>
  <w15:chartTrackingRefBased/>
  <w15:docId w15:val="{E5C444AA-DA3B-412C-9E3B-DB1C29F5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447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8F"/>
    <w:pPr>
      <w:widowControl/>
      <w:ind w:left="720"/>
      <w:contextualSpacing/>
    </w:pPr>
    <w:rPr>
      <w:color w:val="auto"/>
      <w:lang w:val="en-US"/>
    </w:rPr>
  </w:style>
  <w:style w:type="paragraph" w:customStyle="1" w:styleId="paragraph">
    <w:name w:val="paragraph"/>
    <w:basedOn w:val="Normal"/>
    <w:rsid w:val="00EE254D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DefaultParagraphFont"/>
    <w:rsid w:val="00EE254D"/>
  </w:style>
  <w:style w:type="character" w:customStyle="1" w:styleId="normaltextrun">
    <w:name w:val="normaltextrun"/>
    <w:basedOn w:val="DefaultParagraphFont"/>
    <w:rsid w:val="00EE254D"/>
  </w:style>
  <w:style w:type="character" w:customStyle="1" w:styleId="contextualspellingandgrammarerror">
    <w:name w:val="contextualspellingandgrammarerror"/>
    <w:basedOn w:val="DefaultParagraphFont"/>
    <w:rsid w:val="00EE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7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2C1C09901724EA5A645E87CDBACCC" ma:contentTypeVersion="4" ma:contentTypeDescription="Create a new document." ma:contentTypeScope="" ma:versionID="ae8fdbb6fc0e731ec59cafa654e42251">
  <xsd:schema xmlns:xsd="http://www.w3.org/2001/XMLSchema" xmlns:xs="http://www.w3.org/2001/XMLSchema" xmlns:p="http://schemas.microsoft.com/office/2006/metadata/properties" xmlns:ns2="088c713b-24e1-41ea-87a1-0b6e0e4c4b25" xmlns:ns3="11072dcc-b032-46a5-bf77-7ed6cc6a2e93" targetNamespace="http://schemas.microsoft.com/office/2006/metadata/properties" ma:root="true" ma:fieldsID="c5d8a2b8d2de07b1fe8b09ec0ff4829b" ns2:_="" ns3:_="">
    <xsd:import namespace="088c713b-24e1-41ea-87a1-0b6e0e4c4b25"/>
    <xsd:import namespace="11072dcc-b032-46a5-bf77-7ed6cc6a2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713b-24e1-41ea-87a1-0b6e0e4c4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2dcc-b032-46a5-bf77-7ed6cc6a2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072dcc-b032-46a5-bf77-7ed6cc6a2e93">
      <UserInfo>
        <DisplayName>Paula Gillespie</DisplayName>
        <AccountId>32</AccountId>
        <AccountType/>
      </UserInfo>
      <UserInfo>
        <DisplayName>Emma Aveston</DisplayName>
        <AccountId>107</AccountId>
        <AccountType/>
      </UserInfo>
      <UserInfo>
        <DisplayName>Chris Padgham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D453DA-8A22-4E0D-9D85-363F036C7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c713b-24e1-41ea-87a1-0b6e0e4c4b25"/>
    <ds:schemaRef ds:uri="11072dcc-b032-46a5-bf77-7ed6cc6a2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74245-9700-4A8C-81C7-6CFB1BC94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8DBB4-F564-4FA7-A1AB-78DBC314F23D}">
  <ds:schemaRefs>
    <ds:schemaRef ds:uri="http://schemas.microsoft.com/office/2006/metadata/properties"/>
    <ds:schemaRef ds:uri="http://schemas.microsoft.com/office/infopath/2007/PartnerControls"/>
    <ds:schemaRef ds:uri="11072dcc-b032-46a5-bf77-7ed6cc6a2e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Dobbie</dc:creator>
  <cp:keywords/>
  <dc:description/>
  <cp:lastModifiedBy>Carolyn Dobbie</cp:lastModifiedBy>
  <cp:revision>3</cp:revision>
  <dcterms:created xsi:type="dcterms:W3CDTF">2019-10-11T13:24:00Z</dcterms:created>
  <dcterms:modified xsi:type="dcterms:W3CDTF">2019-10-11T13:24:00Z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0x0101009792C1C09901724EA5A645E87CDBACCC</vt:lpwstr>
  </property>
  <property fmtid="{D5CDD505-2E9C-101B-9397-08002B2CF9AE}" pid="3" name="AuthorIds_UIVersion_512">
    <vt:lpwstr>54</vt:lpwstr>
  </property>
</Properties>
</file>